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CA" w:rsidRPr="00513228" w:rsidRDefault="00513228" w:rsidP="003773CA">
      <w:pPr>
        <w:pStyle w:val="Default"/>
        <w:spacing w:line="276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C36F80">
        <w:rPr>
          <w:i/>
          <w:sz w:val="22"/>
          <w:szCs w:val="22"/>
        </w:rPr>
        <w:t>1</w:t>
      </w:r>
    </w:p>
    <w:p w:rsidR="003773CA" w:rsidRPr="00513228" w:rsidRDefault="003773CA" w:rsidP="003773CA">
      <w:pPr>
        <w:pStyle w:val="Default"/>
        <w:jc w:val="both"/>
        <w:rPr>
          <w:i/>
          <w:sz w:val="22"/>
          <w:szCs w:val="22"/>
        </w:rPr>
      </w:pPr>
      <w:r w:rsidRPr="00513228">
        <w:rPr>
          <w:i/>
          <w:sz w:val="22"/>
          <w:szCs w:val="22"/>
        </w:rPr>
        <w:t>……………………………………</w:t>
      </w:r>
    </w:p>
    <w:p w:rsidR="003773CA" w:rsidRPr="00513228" w:rsidRDefault="003773CA" w:rsidP="003773CA">
      <w:pPr>
        <w:pStyle w:val="Default"/>
        <w:jc w:val="both"/>
        <w:rPr>
          <w:i/>
          <w:sz w:val="10"/>
          <w:szCs w:val="10"/>
        </w:rPr>
      </w:pPr>
      <w:r w:rsidRPr="00513228">
        <w:rPr>
          <w:i/>
          <w:sz w:val="10"/>
          <w:szCs w:val="10"/>
        </w:rPr>
        <w:t xml:space="preserve">                            </w:t>
      </w:r>
      <w:r w:rsidR="00C36F80">
        <w:rPr>
          <w:i/>
          <w:sz w:val="16"/>
          <w:szCs w:val="16"/>
        </w:rPr>
        <w:t>pieczęć firmowa</w:t>
      </w:r>
    </w:p>
    <w:p w:rsidR="003773CA" w:rsidRPr="00513228" w:rsidRDefault="003773CA" w:rsidP="00C36F80">
      <w:pPr>
        <w:pStyle w:val="Default"/>
        <w:tabs>
          <w:tab w:val="left" w:pos="1005"/>
        </w:tabs>
        <w:jc w:val="both"/>
        <w:rPr>
          <w:i/>
          <w:sz w:val="22"/>
          <w:szCs w:val="22"/>
        </w:rPr>
      </w:pPr>
      <w:r w:rsidRPr="00513228">
        <w:rPr>
          <w:i/>
          <w:sz w:val="22"/>
          <w:szCs w:val="22"/>
        </w:rPr>
        <w:tab/>
      </w:r>
    </w:p>
    <w:p w:rsidR="003773CA" w:rsidRPr="00513228" w:rsidRDefault="005D7005" w:rsidP="003773CA">
      <w:pPr>
        <w:pStyle w:val="Default"/>
        <w:jc w:val="center"/>
        <w:rPr>
          <w:b/>
          <w:bCs/>
          <w:sz w:val="28"/>
          <w:szCs w:val="28"/>
        </w:rPr>
      </w:pPr>
      <w:r w:rsidRPr="00513228">
        <w:rPr>
          <w:b/>
          <w:bCs/>
          <w:sz w:val="28"/>
          <w:szCs w:val="28"/>
        </w:rPr>
        <w:t>Formularz oferty</w:t>
      </w:r>
    </w:p>
    <w:p w:rsidR="003773CA" w:rsidRPr="00513228" w:rsidRDefault="003773CA" w:rsidP="003773CA">
      <w:pPr>
        <w:pStyle w:val="Default"/>
        <w:jc w:val="center"/>
        <w:rPr>
          <w:sz w:val="22"/>
          <w:szCs w:val="22"/>
        </w:rPr>
      </w:pPr>
    </w:p>
    <w:p w:rsidR="003773CA" w:rsidRPr="00C36F80" w:rsidRDefault="003773CA" w:rsidP="003773CA">
      <w:pPr>
        <w:pStyle w:val="Default"/>
        <w:numPr>
          <w:ilvl w:val="0"/>
          <w:numId w:val="2"/>
        </w:numPr>
        <w:spacing w:after="120"/>
        <w:ind w:left="284" w:hanging="284"/>
        <w:rPr>
          <w:b/>
        </w:rPr>
      </w:pPr>
      <w:r w:rsidRPr="00C36F80">
        <w:rPr>
          <w:b/>
        </w:rPr>
        <w:t>Opis przedmiotu zamówienia:</w:t>
      </w:r>
      <w:r w:rsidR="00C36F80">
        <w:rPr>
          <w:b/>
        </w:rPr>
        <w:t xml:space="preserve"> </w:t>
      </w:r>
      <w:r w:rsidR="00C36F80" w:rsidRPr="00C36F80">
        <w:t>……………………………………………………………………</w:t>
      </w:r>
      <w:r w:rsidR="00C36F80">
        <w:t>……………………………</w:t>
      </w:r>
    </w:p>
    <w:p w:rsidR="003773CA" w:rsidRPr="00C36F80" w:rsidRDefault="003773CA" w:rsidP="003773CA">
      <w:pPr>
        <w:pStyle w:val="Default"/>
        <w:numPr>
          <w:ilvl w:val="0"/>
          <w:numId w:val="2"/>
        </w:numPr>
        <w:spacing w:after="120"/>
        <w:ind w:left="284" w:hanging="284"/>
        <w:rPr>
          <w:b/>
        </w:rPr>
      </w:pPr>
      <w:r w:rsidRPr="00C36F80">
        <w:rPr>
          <w:b/>
        </w:rPr>
        <w:t>Dane wykonawcy: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59"/>
      </w:tblGrid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Nazwa Wykonawcy: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Adres: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Województwo: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NIP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REGON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Tel. / Fax.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Adres e-mail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Nr rachunku bankowego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</w:tbl>
    <w:p w:rsidR="003773CA" w:rsidRPr="00C36F80" w:rsidRDefault="003773CA" w:rsidP="003773CA">
      <w:pPr>
        <w:pStyle w:val="Default"/>
        <w:ind w:left="284"/>
      </w:pPr>
    </w:p>
    <w:p w:rsidR="003773CA" w:rsidRPr="00C36F80" w:rsidRDefault="003773CA" w:rsidP="003773CA">
      <w:pPr>
        <w:pStyle w:val="Default"/>
        <w:numPr>
          <w:ilvl w:val="0"/>
          <w:numId w:val="2"/>
        </w:numPr>
        <w:spacing w:after="120"/>
        <w:ind w:left="284" w:hanging="284"/>
        <w:rPr>
          <w:b/>
        </w:rPr>
      </w:pPr>
      <w:r w:rsidRPr="00C36F80">
        <w:rPr>
          <w:b/>
        </w:rPr>
        <w:t>Osoba uprawniona do kontaktu: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59"/>
      </w:tblGrid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Imię i nazwisko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Tel. / Fax.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  <w:tr w:rsidR="003773CA" w:rsidRPr="00C36F80" w:rsidTr="003773C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CA" w:rsidRPr="00C36F80" w:rsidRDefault="003773CA">
            <w:pPr>
              <w:pStyle w:val="Default"/>
            </w:pPr>
            <w:r w:rsidRPr="00C36F80">
              <w:t>Adres e-mail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C36F80" w:rsidRDefault="003773CA">
            <w:pPr>
              <w:pStyle w:val="Default"/>
            </w:pPr>
          </w:p>
        </w:tc>
      </w:tr>
    </w:tbl>
    <w:p w:rsidR="003773CA" w:rsidRPr="00C36F80" w:rsidRDefault="003773CA" w:rsidP="003773CA">
      <w:pPr>
        <w:pStyle w:val="Default"/>
        <w:ind w:left="284"/>
      </w:pPr>
    </w:p>
    <w:p w:rsidR="003773CA" w:rsidRPr="00C36F80" w:rsidRDefault="003773CA" w:rsidP="003773CA">
      <w:pPr>
        <w:pStyle w:val="Default"/>
        <w:numPr>
          <w:ilvl w:val="0"/>
          <w:numId w:val="2"/>
        </w:numPr>
        <w:spacing w:after="120"/>
        <w:ind w:left="284" w:hanging="284"/>
        <w:rPr>
          <w:b/>
        </w:rPr>
      </w:pPr>
      <w:r w:rsidRPr="00C36F80">
        <w:rPr>
          <w:b/>
        </w:rPr>
        <w:t>Oferowana cena za:</w:t>
      </w:r>
    </w:p>
    <w:tbl>
      <w:tblPr>
        <w:tblpPr w:leftFromText="141" w:rightFromText="141" w:vertAnchor="text" w:tblpXSpec="center" w:tblpY="1"/>
        <w:tblOverlap w:val="never"/>
        <w:tblW w:w="9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45"/>
        <w:gridCol w:w="1705"/>
        <w:gridCol w:w="988"/>
        <w:gridCol w:w="1710"/>
      </w:tblGrid>
      <w:tr w:rsidR="00C36F80" w:rsidRPr="005902D1" w:rsidTr="00EA2477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C36F80">
            <w:pPr>
              <w:jc w:val="center"/>
              <w:rPr>
                <w:rFonts w:ascii="Arial" w:hAnsi="Arial" w:cs="Arial"/>
                <w:b/>
              </w:rPr>
            </w:pPr>
            <w:r w:rsidRPr="00C36F8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C36F80">
            <w:pPr>
              <w:jc w:val="center"/>
              <w:rPr>
                <w:rFonts w:ascii="Arial" w:hAnsi="Arial" w:cs="Arial"/>
                <w:b/>
              </w:rPr>
            </w:pPr>
            <w:r w:rsidRPr="00C36F80">
              <w:rPr>
                <w:rFonts w:ascii="Arial" w:hAnsi="Arial" w:cs="Arial"/>
                <w:b/>
                <w:sz w:val="22"/>
                <w:szCs w:val="22"/>
              </w:rPr>
              <w:t>Zakres interwencji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80" w:rsidRPr="00C36F80" w:rsidRDefault="00C36F80" w:rsidP="00EA2477">
            <w:pPr>
              <w:jc w:val="center"/>
              <w:rPr>
                <w:rFonts w:ascii="Arial" w:hAnsi="Arial" w:cs="Arial"/>
                <w:b/>
              </w:rPr>
            </w:pPr>
            <w:r w:rsidRPr="00C36F80">
              <w:rPr>
                <w:rFonts w:ascii="Arial" w:hAnsi="Arial" w:cs="Arial"/>
                <w:b/>
                <w:sz w:val="22"/>
                <w:szCs w:val="22"/>
              </w:rPr>
              <w:t>cena jednostkowa netto</w:t>
            </w:r>
            <w:r w:rsidR="00EA24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6F80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80" w:rsidRPr="00C36F80" w:rsidRDefault="00C36F80" w:rsidP="00C36F80">
            <w:pPr>
              <w:jc w:val="center"/>
              <w:rPr>
                <w:rFonts w:ascii="Arial" w:hAnsi="Arial" w:cs="Arial"/>
                <w:b/>
              </w:rPr>
            </w:pPr>
            <w:r w:rsidRPr="00C36F80">
              <w:rPr>
                <w:rFonts w:ascii="Arial" w:hAnsi="Arial" w:cs="Arial"/>
                <w:b/>
                <w:sz w:val="22"/>
                <w:szCs w:val="22"/>
              </w:rPr>
              <w:t>stawka  VAT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80" w:rsidRPr="00C36F80" w:rsidRDefault="00C36F80" w:rsidP="00EA2477">
            <w:pPr>
              <w:jc w:val="center"/>
              <w:rPr>
                <w:rFonts w:ascii="Arial" w:hAnsi="Arial" w:cs="Arial"/>
                <w:b/>
              </w:rPr>
            </w:pPr>
            <w:r w:rsidRPr="00C36F80">
              <w:rPr>
                <w:rFonts w:ascii="Arial" w:hAnsi="Arial" w:cs="Arial"/>
                <w:b/>
                <w:sz w:val="22"/>
                <w:szCs w:val="22"/>
              </w:rPr>
              <w:t>cena jednostkowa brutto</w:t>
            </w:r>
            <w:r w:rsidR="00EA24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6F80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</w:tr>
      <w:tr w:rsidR="00C36F80" w:rsidRPr="005902D1" w:rsidTr="00C36F80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schwytanie i uwolnienie do natury małego zwierzęcia (np. gołąb, mewa, dzięcioł, kos, jeż, nietoperz itp.)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36F80" w:rsidRPr="005902D1" w:rsidTr="00C36F80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C36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schwytanie i uwolnienie do natury dużego zwierzęcia (np. bóbr, wydra, łabędź, duży ptak drapieżny  itp.)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36F80" w:rsidRPr="005902D1" w:rsidTr="00C36F80">
        <w:trPr>
          <w:trHeight w:val="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schwytanie i przewiezienie do ośrodka rehabilitacji zwierzęcia małego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36F80" w:rsidRPr="005902D1" w:rsidTr="00C36F80">
        <w:trPr>
          <w:trHeight w:val="8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F80" w:rsidRPr="00C36F80" w:rsidRDefault="00C36F80" w:rsidP="009F1324">
            <w:pPr>
              <w:spacing w:after="20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6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schwytanie i przewiezienie do ośrodka rehabilitacji zwierzęcia </w:t>
            </w:r>
            <w:r w:rsidR="009F13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dużego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F80" w:rsidRPr="00C36F80" w:rsidRDefault="00C36F80" w:rsidP="00346556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773CA" w:rsidRPr="00C36F80" w:rsidRDefault="003773CA" w:rsidP="003773CA">
      <w:pPr>
        <w:pStyle w:val="Default"/>
        <w:ind w:left="708" w:firstLine="708"/>
        <w:jc w:val="both"/>
      </w:pPr>
    </w:p>
    <w:p w:rsidR="003773CA" w:rsidRPr="00C36F80" w:rsidRDefault="003773CA" w:rsidP="003773CA">
      <w:pPr>
        <w:pStyle w:val="Default"/>
        <w:numPr>
          <w:ilvl w:val="0"/>
          <w:numId w:val="2"/>
        </w:numPr>
        <w:spacing w:after="120"/>
        <w:ind w:left="284" w:hanging="284"/>
        <w:rPr>
          <w:b/>
        </w:rPr>
      </w:pPr>
      <w:r w:rsidRPr="00C36F80">
        <w:rPr>
          <w:b/>
        </w:rPr>
        <w:t>Oferent oświadcza, iż:</w:t>
      </w:r>
    </w:p>
    <w:p w:rsidR="00C36F80" w:rsidRPr="00C36F80" w:rsidRDefault="00C36F80" w:rsidP="003773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>jest upoważniony do złożenia niniejszej oferty w imieniu Wykonawcy;</w:t>
      </w:r>
    </w:p>
    <w:p w:rsidR="003773CA" w:rsidRPr="00C36F80" w:rsidRDefault="003773CA" w:rsidP="003773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>zapoznał się z treścią warunków wskazanych w zapytaniu o</w:t>
      </w:r>
      <w:r w:rsidR="00C36F80" w:rsidRPr="00C36F80">
        <w:t xml:space="preserve">fertowym i nie wnosi zastrzeżeń oraz zdobył </w:t>
      </w:r>
      <w:r w:rsidR="00C36F80" w:rsidRPr="00C36F80">
        <w:rPr>
          <w:color w:val="auto"/>
        </w:rPr>
        <w:t>konieczne informacje potrzebne do właściwego wykonania zamówienia;</w:t>
      </w:r>
    </w:p>
    <w:p w:rsidR="00C36F80" w:rsidRPr="00C36F80" w:rsidRDefault="00C36F80" w:rsidP="003773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rPr>
          <w:color w:val="auto"/>
        </w:rPr>
        <w:t xml:space="preserve">nie </w:t>
      </w:r>
      <w:r w:rsidRPr="00C36F80">
        <w:t xml:space="preserve">podlega wykluczeniu z postępowania na podstawie art. 7 ust. 1 ustawy z dnia 13 kwietnia 2022 r. o szczególnych rozwiązaniach w zakresie przeciwdziałania </w:t>
      </w:r>
      <w:r w:rsidRPr="00C36F80">
        <w:lastRenderedPageBreak/>
        <w:t>wspieraniu agresji na Ukrainę oraz służących ochronie bezpieczeństwa narodowego;</w:t>
      </w:r>
    </w:p>
    <w:p w:rsidR="003773CA" w:rsidRPr="00C36F80" w:rsidRDefault="003773CA" w:rsidP="003773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>w przypadku wybrania oferty jak</w:t>
      </w:r>
      <w:r w:rsidR="00C36F80" w:rsidRPr="00C36F80">
        <w:t>o najkorzystniejszej zobowiązuje</w:t>
      </w:r>
      <w:r w:rsidRPr="00C36F80">
        <w:t xml:space="preserve"> się do podpisania umowy w miejscu i terminie wskazanym przez Zamawiającego;</w:t>
      </w:r>
    </w:p>
    <w:p w:rsidR="003773CA" w:rsidRPr="00C36F80" w:rsidRDefault="003773CA" w:rsidP="003773CA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 xml:space="preserve">nie nałożono na </w:t>
      </w:r>
      <w:r w:rsidR="00C36F80" w:rsidRPr="00C36F80">
        <w:t>niego</w:t>
      </w:r>
      <w:r w:rsidRPr="00C36F80">
        <w:t xml:space="preserve"> kar umownych lub nie odstąpiono od realizacji umowy z tytułu nienależytego wykonania umowy, w okresie trzech ostatnich lat;</w:t>
      </w:r>
    </w:p>
    <w:p w:rsidR="00C36F80" w:rsidRPr="00C36F80" w:rsidRDefault="003773CA" w:rsidP="00C36F80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>akceptuje termin zw</w:t>
      </w:r>
      <w:r w:rsidR="00C36F80" w:rsidRPr="00C36F80">
        <w:t>iązania ofertą wynoszący 60 dni;</w:t>
      </w:r>
    </w:p>
    <w:p w:rsidR="00C36F80" w:rsidRPr="00C36F80" w:rsidRDefault="00C36F80" w:rsidP="00C36F80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b/>
        </w:rPr>
      </w:pPr>
      <w:r w:rsidRPr="00C36F80">
        <w:t>w zakresie ochrony danych osobowych:</w:t>
      </w:r>
    </w:p>
    <w:p w:rsidR="00C36F80" w:rsidRPr="00C36F80" w:rsidRDefault="00C36F80" w:rsidP="00C36F80">
      <w:pPr>
        <w:pStyle w:val="Default"/>
        <w:numPr>
          <w:ilvl w:val="0"/>
          <w:numId w:val="6"/>
        </w:numPr>
        <w:jc w:val="both"/>
      </w:pPr>
      <w:r w:rsidRPr="00C36F80">
        <w:t xml:space="preserve">wypełnił obowiązki informacyjne przewidziane w art. 13 lub art. 14 RODO </w:t>
      </w:r>
      <w:r w:rsidRPr="00C36F80">
        <w:rPr>
          <w:vertAlign w:val="superscript"/>
        </w:rPr>
        <w:t>1)</w:t>
      </w:r>
      <w:r w:rsidRPr="00C36F80">
        <w:t xml:space="preserve"> wobec osób fizycznych, od których dane osobowe bezpośrednio lub pośrednio pozyskał w celu ubiegania się o udzielenie zamówienia publicznego w niniejszym postępowaniu,</w:t>
      </w:r>
    </w:p>
    <w:p w:rsidR="00C36F80" w:rsidRPr="005902D1" w:rsidRDefault="00C36F80" w:rsidP="00C36F80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C36F80">
        <w:t>nie przekazuje danych osobowych innych niż własne lub zachodzi wyłączenie stosowania obowiązku informacyjnego, stosownie do art. 13 ust. 4 lub art. 14 ust. 5</w:t>
      </w:r>
      <w:r w:rsidRPr="005902D1">
        <w:rPr>
          <w:sz w:val="22"/>
          <w:szCs w:val="22"/>
        </w:rPr>
        <w:t xml:space="preserve"> </w:t>
      </w:r>
      <w:r w:rsidRPr="00C36F80">
        <w:t>RODO</w:t>
      </w:r>
      <w:r w:rsidRPr="005902D1">
        <w:rPr>
          <w:sz w:val="22"/>
          <w:szCs w:val="22"/>
        </w:rPr>
        <w:t>.</w:t>
      </w:r>
    </w:p>
    <w:p w:rsidR="00C36F80" w:rsidRPr="00C36F80" w:rsidRDefault="00C36F80" w:rsidP="00C36F80">
      <w:pPr>
        <w:jc w:val="both"/>
        <w:rPr>
          <w:rFonts w:ascii="Arial" w:hAnsi="Arial" w:cs="Arial"/>
          <w:sz w:val="22"/>
          <w:szCs w:val="22"/>
        </w:rPr>
      </w:pPr>
    </w:p>
    <w:p w:rsidR="00C36F80" w:rsidRPr="005902D1" w:rsidRDefault="00C36F80" w:rsidP="00C36F80">
      <w:pPr>
        <w:pStyle w:val="Default"/>
        <w:jc w:val="both"/>
        <w:rPr>
          <w:color w:val="auto"/>
          <w:sz w:val="22"/>
          <w:szCs w:val="22"/>
          <w:vertAlign w:val="superscript"/>
        </w:rPr>
      </w:pPr>
      <w:r w:rsidRPr="005902D1">
        <w:rPr>
          <w:color w:val="auto"/>
          <w:sz w:val="22"/>
          <w:szCs w:val="22"/>
          <w:vertAlign w:val="superscript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6F80" w:rsidRPr="00513228" w:rsidRDefault="00C36F80" w:rsidP="00C36F80">
      <w:pPr>
        <w:pStyle w:val="Default"/>
        <w:spacing w:line="276" w:lineRule="auto"/>
        <w:ind w:left="709"/>
        <w:jc w:val="both"/>
        <w:rPr>
          <w:b/>
          <w:sz w:val="22"/>
          <w:szCs w:val="22"/>
        </w:rPr>
      </w:pPr>
    </w:p>
    <w:p w:rsidR="003773CA" w:rsidRPr="00513228" w:rsidRDefault="003773CA" w:rsidP="003773CA">
      <w:pPr>
        <w:pStyle w:val="Default"/>
        <w:spacing w:after="120"/>
        <w:rPr>
          <w:b/>
          <w:sz w:val="22"/>
          <w:szCs w:val="22"/>
        </w:rPr>
      </w:pPr>
    </w:p>
    <w:p w:rsidR="003773CA" w:rsidRPr="00513228" w:rsidRDefault="003773CA" w:rsidP="003773CA">
      <w:pPr>
        <w:pStyle w:val="Default"/>
        <w:spacing w:after="120"/>
        <w:rPr>
          <w:b/>
          <w:sz w:val="22"/>
          <w:szCs w:val="22"/>
        </w:rPr>
      </w:pPr>
    </w:p>
    <w:p w:rsidR="003773CA" w:rsidRPr="00513228" w:rsidRDefault="003773CA" w:rsidP="003773CA">
      <w:pPr>
        <w:pStyle w:val="Default"/>
        <w:jc w:val="both"/>
        <w:rPr>
          <w:i/>
          <w:sz w:val="22"/>
          <w:szCs w:val="22"/>
        </w:rPr>
      </w:pPr>
      <w:r w:rsidRPr="00513228">
        <w:rPr>
          <w:i/>
          <w:sz w:val="22"/>
          <w:szCs w:val="22"/>
        </w:rPr>
        <w:t>.</w:t>
      </w:r>
      <w:r w:rsidR="00C36F80">
        <w:rPr>
          <w:i/>
          <w:sz w:val="22"/>
          <w:szCs w:val="22"/>
        </w:rPr>
        <w:t>.................</w:t>
      </w:r>
      <w:r w:rsidRPr="00513228">
        <w:rPr>
          <w:i/>
          <w:sz w:val="22"/>
          <w:szCs w:val="22"/>
        </w:rPr>
        <w:t>.</w:t>
      </w:r>
      <w:r w:rsidR="00C36F80">
        <w:rPr>
          <w:i/>
          <w:sz w:val="22"/>
          <w:szCs w:val="22"/>
        </w:rPr>
        <w:t>....</w:t>
      </w:r>
      <w:r w:rsidRPr="00513228">
        <w:rPr>
          <w:i/>
          <w:sz w:val="22"/>
          <w:szCs w:val="22"/>
        </w:rPr>
        <w:t xml:space="preserve">..., </w:t>
      </w:r>
      <w:r w:rsidRPr="00C36F80">
        <w:rPr>
          <w:sz w:val="22"/>
          <w:szCs w:val="22"/>
        </w:rPr>
        <w:t>dnia</w:t>
      </w:r>
      <w:r w:rsidRPr="00513228">
        <w:rPr>
          <w:i/>
          <w:sz w:val="22"/>
          <w:szCs w:val="22"/>
        </w:rPr>
        <w:t xml:space="preserve">...................... </w:t>
      </w:r>
      <w:r w:rsidRPr="00513228">
        <w:rPr>
          <w:i/>
          <w:sz w:val="22"/>
          <w:szCs w:val="22"/>
        </w:rPr>
        <w:tab/>
      </w:r>
      <w:r w:rsidR="00513228">
        <w:rPr>
          <w:i/>
          <w:sz w:val="22"/>
          <w:szCs w:val="22"/>
        </w:rPr>
        <w:t xml:space="preserve">                                  </w:t>
      </w:r>
      <w:r w:rsidR="00513228">
        <w:rPr>
          <w:i/>
          <w:sz w:val="22"/>
          <w:szCs w:val="22"/>
        </w:rPr>
        <w:tab/>
      </w:r>
      <w:r w:rsidR="00C36F80">
        <w:rPr>
          <w:i/>
          <w:sz w:val="22"/>
          <w:szCs w:val="22"/>
        </w:rPr>
        <w:t xml:space="preserve">    </w:t>
      </w:r>
      <w:r w:rsidRPr="00513228">
        <w:rPr>
          <w:i/>
          <w:sz w:val="22"/>
          <w:szCs w:val="22"/>
        </w:rPr>
        <w:t>......................................................</w:t>
      </w:r>
    </w:p>
    <w:p w:rsidR="003773CA" w:rsidRPr="00513228" w:rsidRDefault="003773CA" w:rsidP="00C36F80">
      <w:pPr>
        <w:pStyle w:val="Default"/>
        <w:ind w:left="5103" w:firstLine="425"/>
        <w:jc w:val="center"/>
        <w:rPr>
          <w:i/>
          <w:sz w:val="16"/>
          <w:szCs w:val="16"/>
        </w:rPr>
      </w:pPr>
      <w:r w:rsidRPr="00513228">
        <w:rPr>
          <w:i/>
          <w:sz w:val="16"/>
          <w:szCs w:val="16"/>
        </w:rPr>
        <w:t>podpis osoby uprawnionej do</w:t>
      </w:r>
    </w:p>
    <w:p w:rsidR="003773CA" w:rsidRPr="00513228" w:rsidRDefault="00C36F80" w:rsidP="003773CA">
      <w:pPr>
        <w:pStyle w:val="Default"/>
        <w:ind w:left="567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występowania w obrocie prawnym</w:t>
      </w:r>
    </w:p>
    <w:p w:rsidR="006362DD" w:rsidRPr="00513228" w:rsidRDefault="006362DD" w:rsidP="003773CA">
      <w:pPr>
        <w:ind w:left="5670"/>
        <w:rPr>
          <w:rFonts w:ascii="Arial" w:hAnsi="Arial" w:cs="Arial"/>
        </w:rPr>
      </w:pPr>
    </w:p>
    <w:sectPr w:rsidR="006362DD" w:rsidRPr="00513228" w:rsidSect="007E6B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7C" w:rsidRDefault="007E6B7C" w:rsidP="007E6B7C">
      <w:r>
        <w:separator/>
      </w:r>
    </w:p>
  </w:endnote>
  <w:endnote w:type="continuationSeparator" w:id="0">
    <w:p w:rsidR="007E6B7C" w:rsidRDefault="007E6B7C" w:rsidP="007E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7C" w:rsidRDefault="007E6B7C" w:rsidP="007E6B7C">
      <w:r>
        <w:separator/>
      </w:r>
    </w:p>
  </w:footnote>
  <w:footnote w:type="continuationSeparator" w:id="0">
    <w:p w:rsidR="007E6B7C" w:rsidRDefault="007E6B7C" w:rsidP="007E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3859"/>
    <w:multiLevelType w:val="hybridMultilevel"/>
    <w:tmpl w:val="C8E8071A"/>
    <w:lvl w:ilvl="0" w:tplc="F11C59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77E6B"/>
    <w:multiLevelType w:val="hybridMultilevel"/>
    <w:tmpl w:val="2A08C7B0"/>
    <w:lvl w:ilvl="0" w:tplc="8318C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203AF"/>
    <w:multiLevelType w:val="hybridMultilevel"/>
    <w:tmpl w:val="BCBE7484"/>
    <w:lvl w:ilvl="0" w:tplc="EFFAE9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602CD"/>
    <w:multiLevelType w:val="hybridMultilevel"/>
    <w:tmpl w:val="0A8869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500"/>
    <w:rsid w:val="002F462C"/>
    <w:rsid w:val="003773CA"/>
    <w:rsid w:val="003A36DA"/>
    <w:rsid w:val="00513228"/>
    <w:rsid w:val="005D7005"/>
    <w:rsid w:val="006362DD"/>
    <w:rsid w:val="007E6B7C"/>
    <w:rsid w:val="0095116F"/>
    <w:rsid w:val="009F1324"/>
    <w:rsid w:val="00C36F80"/>
    <w:rsid w:val="00C93500"/>
    <w:rsid w:val="00E1180A"/>
    <w:rsid w:val="00EA2477"/>
    <w:rsid w:val="00F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01B8"/>
  <w15:docId w15:val="{8194BFAE-25A2-4552-9607-ADD55A5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3500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3500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3500"/>
    <w:pPr>
      <w:tabs>
        <w:tab w:val="num" w:pos="709"/>
      </w:tabs>
      <w:jc w:val="both"/>
    </w:pPr>
    <w:rPr>
      <w:color w:val="00000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35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50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A36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773C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773C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4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4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DFAC2F-F4E2-4EDC-9B33-8A73D44D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pkawecka</dc:creator>
  <cp:lastModifiedBy>Kawęcka Paulina</cp:lastModifiedBy>
  <cp:revision>9</cp:revision>
  <cp:lastPrinted>2021-03-03T09:42:00Z</cp:lastPrinted>
  <dcterms:created xsi:type="dcterms:W3CDTF">2019-12-23T08:57:00Z</dcterms:created>
  <dcterms:modified xsi:type="dcterms:W3CDTF">2025-01-07T13:33:00Z</dcterms:modified>
</cp:coreProperties>
</file>